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C2" w:rsidRPr="00C07CC2" w:rsidRDefault="00F8245E" w:rsidP="00C07CC2">
      <w:pPr>
        <w:spacing w:after="0" w:line="240" w:lineRule="auto"/>
        <w:ind w:right="20"/>
        <w:jc w:val="right"/>
        <w:rPr>
          <w:rFonts w:ascii="Arial" w:eastAsia="Arial" w:hAnsi="Arial"/>
          <w:color w:val="00000A"/>
          <w:sz w:val="16"/>
          <w:szCs w:val="16"/>
        </w:rPr>
      </w:pPr>
      <w:proofErr w:type="spellStart"/>
      <w:r>
        <w:rPr>
          <w:rFonts w:ascii="Arial" w:eastAsia="Arial" w:hAnsi="Arial"/>
          <w:color w:val="00000A"/>
          <w:sz w:val="16"/>
          <w:szCs w:val="16"/>
        </w:rPr>
        <w:t>Załącznik</w:t>
      </w:r>
      <w:proofErr w:type="spellEnd"/>
      <w:r>
        <w:rPr>
          <w:rFonts w:ascii="Arial" w:eastAsia="Arial" w:hAnsi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/>
          <w:color w:val="00000A"/>
          <w:sz w:val="16"/>
          <w:szCs w:val="16"/>
        </w:rPr>
        <w:t>nr</w:t>
      </w:r>
      <w:proofErr w:type="spellEnd"/>
      <w:r>
        <w:rPr>
          <w:rFonts w:ascii="Arial" w:eastAsia="Arial" w:hAnsi="Arial"/>
          <w:color w:val="00000A"/>
          <w:sz w:val="16"/>
          <w:szCs w:val="16"/>
        </w:rPr>
        <w:t xml:space="preserve"> 3</w:t>
      </w:r>
    </w:p>
    <w:p w:rsidR="00C07CC2" w:rsidRPr="00C07CC2" w:rsidRDefault="00C07CC2" w:rsidP="00C07CC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07CC2" w:rsidRPr="00C07CC2" w:rsidRDefault="00C07CC2" w:rsidP="00C07CC2">
      <w:pPr>
        <w:spacing w:after="0" w:line="240" w:lineRule="auto"/>
        <w:jc w:val="right"/>
        <w:rPr>
          <w:rFonts w:ascii="Arial" w:eastAsia="Arial" w:hAnsi="Arial"/>
          <w:color w:val="00000A"/>
          <w:sz w:val="16"/>
          <w:szCs w:val="16"/>
        </w:rPr>
      </w:pPr>
      <w:r w:rsidRPr="00C07CC2">
        <w:rPr>
          <w:rFonts w:ascii="Arial" w:eastAsia="Arial" w:hAnsi="Arial"/>
          <w:color w:val="00000A"/>
          <w:sz w:val="16"/>
          <w:szCs w:val="16"/>
        </w:rPr>
        <w:t xml:space="preserve">do </w:t>
      </w:r>
      <w:proofErr w:type="spellStart"/>
      <w:r w:rsidRPr="00C07CC2">
        <w:rPr>
          <w:rFonts w:ascii="Arial" w:eastAsia="Arial" w:hAnsi="Arial"/>
          <w:color w:val="00000A"/>
          <w:sz w:val="16"/>
          <w:szCs w:val="16"/>
        </w:rPr>
        <w:t>ogłoszenia</w:t>
      </w:r>
      <w:proofErr w:type="spellEnd"/>
      <w:r w:rsidRPr="00C07CC2">
        <w:rPr>
          <w:rFonts w:ascii="Arial" w:eastAsia="Arial" w:hAnsi="Arial"/>
          <w:color w:val="00000A"/>
          <w:sz w:val="16"/>
          <w:szCs w:val="16"/>
        </w:rPr>
        <w:t xml:space="preserve"> o </w:t>
      </w:r>
      <w:proofErr w:type="spellStart"/>
      <w:r w:rsidRPr="00C07CC2">
        <w:rPr>
          <w:rFonts w:ascii="Arial" w:eastAsia="Arial" w:hAnsi="Arial"/>
          <w:color w:val="00000A"/>
          <w:sz w:val="16"/>
          <w:szCs w:val="16"/>
        </w:rPr>
        <w:t>naborze</w:t>
      </w:r>
      <w:proofErr w:type="spellEnd"/>
      <w:r w:rsidRPr="00C07CC2">
        <w:rPr>
          <w:rFonts w:ascii="Arial" w:eastAsia="Arial" w:hAnsi="Arial"/>
          <w:color w:val="00000A"/>
          <w:sz w:val="16"/>
          <w:szCs w:val="16"/>
        </w:rPr>
        <w:t xml:space="preserve"> </w:t>
      </w:r>
      <w:proofErr w:type="spellStart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>na</w:t>
      </w:r>
      <w:proofErr w:type="spellEnd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 xml:space="preserve"> </w:t>
      </w:r>
      <w:proofErr w:type="spellStart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>stanowisko</w:t>
      </w:r>
      <w:proofErr w:type="spellEnd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 xml:space="preserve"> </w:t>
      </w:r>
      <w:r w:rsidR="00893CDF">
        <w:rPr>
          <w:rFonts w:ascii="Arial" w:eastAsia="Arial" w:hAnsi="Arial" w:cs="Arial"/>
          <w:bCs/>
          <w:color w:val="00000A"/>
          <w:sz w:val="16"/>
          <w:szCs w:val="16"/>
        </w:rPr>
        <w:t>referent</w:t>
      </w:r>
      <w:r w:rsidR="0001471A">
        <w:rPr>
          <w:rFonts w:ascii="Arial" w:eastAsia="Arial" w:hAnsi="Arial" w:cs="Arial"/>
          <w:bCs/>
          <w:color w:val="00000A"/>
          <w:sz w:val="16"/>
          <w:szCs w:val="16"/>
        </w:rPr>
        <w:t xml:space="preserve"> ds. administracji</w:t>
      </w:r>
    </w:p>
    <w:p w:rsidR="00C07CC2" w:rsidRDefault="00C07CC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090692">
            <w:pPr>
              <w:rPr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 xml:space="preserve"> </w:t>
            </w:r>
            <w:r w:rsidR="006E4608"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863"/>
        <w:gridCol w:w="2977"/>
      </w:tblGrid>
      <w:tr w:rsidR="001F0E51" w:rsidRPr="00CA0BE5" w:rsidTr="00B1066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 w:rsidP="00B1066A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="00B1066A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i miejsce </w:t>
            </w:r>
            <w:r w:rsidR="00090692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u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rodzenia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C07CC2">
          <w:type w:val="continuous"/>
          <w:pgSz w:w="11900" w:h="16840"/>
          <w:pgMar w:top="284" w:right="1220" w:bottom="709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1A" w:rsidRDefault="0009311A" w:rsidP="001F0E51">
      <w:pPr>
        <w:spacing w:after="0" w:line="240" w:lineRule="auto"/>
      </w:pPr>
      <w:r>
        <w:separator/>
      </w:r>
    </w:p>
  </w:endnote>
  <w:endnote w:type="continuationSeparator" w:id="0">
    <w:p w:rsidR="0009311A" w:rsidRDefault="0009311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1A" w:rsidRDefault="0009311A" w:rsidP="001F0E51">
      <w:pPr>
        <w:spacing w:after="0" w:line="240" w:lineRule="auto"/>
      </w:pPr>
      <w:r>
        <w:separator/>
      </w:r>
    </w:p>
  </w:footnote>
  <w:footnote w:type="continuationSeparator" w:id="0">
    <w:p w:rsidR="0009311A" w:rsidRDefault="0009311A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1471A"/>
    <w:rsid w:val="00020348"/>
    <w:rsid w:val="00067BBC"/>
    <w:rsid w:val="000872ED"/>
    <w:rsid w:val="00090692"/>
    <w:rsid w:val="0009311A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44995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977B6"/>
    <w:rsid w:val="006C0534"/>
    <w:rsid w:val="006D4F75"/>
    <w:rsid w:val="006E005F"/>
    <w:rsid w:val="006E4608"/>
    <w:rsid w:val="006F650C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62106"/>
    <w:rsid w:val="00870287"/>
    <w:rsid w:val="008841D8"/>
    <w:rsid w:val="00893CDF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71E99"/>
    <w:rsid w:val="00AB7924"/>
    <w:rsid w:val="00B1066A"/>
    <w:rsid w:val="00B5158C"/>
    <w:rsid w:val="00B54A0B"/>
    <w:rsid w:val="00B9762E"/>
    <w:rsid w:val="00BD37B4"/>
    <w:rsid w:val="00C03988"/>
    <w:rsid w:val="00C04C95"/>
    <w:rsid w:val="00C07CC2"/>
    <w:rsid w:val="00C4026B"/>
    <w:rsid w:val="00C57254"/>
    <w:rsid w:val="00C6109D"/>
    <w:rsid w:val="00C61B82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B4449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8245E"/>
    <w:rsid w:val="00FA0B8A"/>
    <w:rsid w:val="00FB3441"/>
    <w:rsid w:val="00FB570D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C96E-FAB7-4EB4-9664-0AE4AAA6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Smereka Sylwia</cp:lastModifiedBy>
  <cp:revision>4</cp:revision>
  <cp:lastPrinted>2021-05-19T06:12:00Z</cp:lastPrinted>
  <dcterms:created xsi:type="dcterms:W3CDTF">2024-05-22T11:21:00Z</dcterms:created>
  <dcterms:modified xsi:type="dcterms:W3CDTF">2024-05-23T12:16:00Z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